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81" w:rsidRDefault="00C44381">
      <w:pPr>
        <w:pStyle w:val="a3"/>
        <w:jc w:val="center"/>
        <w:rPr>
          <w:b/>
          <w:sz w:val="36"/>
          <w:szCs w:val="36"/>
        </w:rPr>
      </w:pPr>
    </w:p>
    <w:p w:rsidR="00C44381" w:rsidRPr="00AC0144" w:rsidRDefault="00AC01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14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44381" w:rsidRPr="00AC0144" w:rsidRDefault="00AC01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144">
        <w:rPr>
          <w:rFonts w:ascii="Times New Roman" w:hAnsi="Times New Roman" w:cs="Times New Roman"/>
          <w:b/>
          <w:sz w:val="28"/>
          <w:szCs w:val="28"/>
        </w:rPr>
        <w:t>о результатах деятельности депутата Совета депутатов</w:t>
      </w:r>
    </w:p>
    <w:p w:rsidR="00C44381" w:rsidRPr="00AC0144" w:rsidRDefault="00AC01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144">
        <w:rPr>
          <w:rFonts w:ascii="Times New Roman" w:hAnsi="Times New Roman" w:cs="Times New Roman"/>
          <w:b/>
          <w:sz w:val="28"/>
          <w:szCs w:val="28"/>
        </w:rPr>
        <w:t>муниципального округа Бибирево</w:t>
      </w:r>
    </w:p>
    <w:p w:rsidR="00C44381" w:rsidRPr="00AC0144" w:rsidRDefault="00AC01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144">
        <w:rPr>
          <w:rFonts w:ascii="Times New Roman" w:hAnsi="Times New Roman" w:cs="Times New Roman"/>
          <w:b/>
          <w:sz w:val="28"/>
          <w:szCs w:val="28"/>
        </w:rPr>
        <w:t>Макаренковой Ольги Евгеньевны</w:t>
      </w:r>
    </w:p>
    <w:p w:rsidR="00C44381" w:rsidRPr="00AC0144" w:rsidRDefault="00AC01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144">
        <w:rPr>
          <w:rFonts w:ascii="Times New Roman" w:hAnsi="Times New Roman" w:cs="Times New Roman"/>
          <w:b/>
          <w:sz w:val="28"/>
          <w:szCs w:val="28"/>
        </w:rPr>
        <w:t>за 2023 год</w:t>
      </w:r>
    </w:p>
    <w:p w:rsidR="00C44381" w:rsidRPr="00AC0144" w:rsidRDefault="00C44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4381" w:rsidRPr="00AC0144" w:rsidRDefault="00AC014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144">
        <w:rPr>
          <w:rFonts w:ascii="Times New Roman" w:hAnsi="Times New Roman" w:cs="Times New Roman"/>
          <w:sz w:val="28"/>
          <w:szCs w:val="28"/>
        </w:rPr>
        <w:t>Депутат Совета депутатов</w:t>
      </w:r>
      <w:r w:rsidRPr="00AC014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законами, Уставом города Москвы, законами города Москвы, Уставом муниципального округа, нормативными и иными правовыми актами муниципального округа.</w:t>
      </w:r>
    </w:p>
    <w:p w:rsidR="00C44381" w:rsidRPr="00AC0144" w:rsidRDefault="00C4438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4381" w:rsidRPr="00AC0144" w:rsidRDefault="00AC014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144">
        <w:rPr>
          <w:rFonts w:ascii="Times New Roman" w:hAnsi="Times New Roman" w:cs="Times New Roman"/>
          <w:b/>
          <w:sz w:val="28"/>
          <w:szCs w:val="28"/>
        </w:rPr>
        <w:t>Формы деятельности д</w:t>
      </w:r>
      <w:r w:rsidRPr="00AC0144">
        <w:rPr>
          <w:rFonts w:ascii="Times New Roman" w:hAnsi="Times New Roman" w:cs="Times New Roman"/>
          <w:b/>
          <w:sz w:val="28"/>
          <w:szCs w:val="28"/>
        </w:rPr>
        <w:t xml:space="preserve">епутата Совета депутатов </w:t>
      </w:r>
    </w:p>
    <w:p w:rsidR="00C44381" w:rsidRPr="00AC0144" w:rsidRDefault="00AC01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144">
        <w:rPr>
          <w:rFonts w:ascii="Times New Roman" w:hAnsi="Times New Roman" w:cs="Times New Roman"/>
          <w:sz w:val="28"/>
          <w:szCs w:val="28"/>
        </w:rPr>
        <w:t>участие в заседаниях Совета депутатов;</w:t>
      </w:r>
    </w:p>
    <w:p w:rsidR="00C44381" w:rsidRPr="00AC0144" w:rsidRDefault="00AC01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144">
        <w:rPr>
          <w:rFonts w:ascii="Times New Roman" w:hAnsi="Times New Roman" w:cs="Times New Roman"/>
          <w:sz w:val="28"/>
          <w:szCs w:val="28"/>
        </w:rPr>
        <w:t>участие в работе постоянных комиссий, рабочих групп и иных формирований Совета депутатов;</w:t>
      </w:r>
    </w:p>
    <w:p w:rsidR="00C44381" w:rsidRPr="00AC0144" w:rsidRDefault="00AC01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144">
        <w:rPr>
          <w:rFonts w:ascii="Times New Roman" w:hAnsi="Times New Roman" w:cs="Times New Roman"/>
          <w:sz w:val="28"/>
          <w:szCs w:val="28"/>
        </w:rPr>
        <w:t>подготовка проектов муниципальных нормативных и иных правовых актов Совета депутатов и поправок к ним</w:t>
      </w:r>
      <w:r w:rsidRPr="00AC0144">
        <w:rPr>
          <w:rFonts w:ascii="Times New Roman" w:hAnsi="Times New Roman" w:cs="Times New Roman"/>
          <w:sz w:val="28"/>
          <w:szCs w:val="28"/>
        </w:rPr>
        <w:t>;</w:t>
      </w:r>
    </w:p>
    <w:p w:rsidR="00C44381" w:rsidRPr="00AC0144" w:rsidRDefault="00AC01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144">
        <w:rPr>
          <w:rFonts w:ascii="Times New Roman" w:hAnsi="Times New Roman" w:cs="Times New Roman"/>
          <w:sz w:val="28"/>
          <w:szCs w:val="28"/>
        </w:rPr>
        <w:t>участие в выполнении поручений Совета депутатов;</w:t>
      </w:r>
    </w:p>
    <w:p w:rsidR="00C44381" w:rsidRPr="00AC0144" w:rsidRDefault="00AC01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144">
        <w:rPr>
          <w:rFonts w:ascii="Times New Roman" w:hAnsi="Times New Roman" w:cs="Times New Roman"/>
          <w:sz w:val="28"/>
          <w:szCs w:val="28"/>
        </w:rPr>
        <w:t>депутатский запрос, обращение;</w:t>
      </w:r>
    </w:p>
    <w:p w:rsidR="00C44381" w:rsidRPr="00AC0144" w:rsidRDefault="00AC01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144">
        <w:rPr>
          <w:rFonts w:ascii="Times New Roman" w:hAnsi="Times New Roman" w:cs="Times New Roman"/>
          <w:sz w:val="28"/>
          <w:szCs w:val="28"/>
        </w:rPr>
        <w:t>работа с избирателями;</w:t>
      </w:r>
    </w:p>
    <w:p w:rsidR="00C44381" w:rsidRPr="00AC0144" w:rsidRDefault="00AC01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144">
        <w:rPr>
          <w:rFonts w:ascii="Times New Roman" w:hAnsi="Times New Roman" w:cs="Times New Roman"/>
          <w:sz w:val="28"/>
          <w:szCs w:val="28"/>
        </w:rPr>
        <w:t>участие в работе комиссий, рабочих групп, образуемых совместно с администрацией, органами исполнительной власти, общественными объединениями.</w:t>
      </w:r>
    </w:p>
    <w:p w:rsidR="00C44381" w:rsidRPr="00AC0144" w:rsidRDefault="00C4438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4381" w:rsidRPr="00AC0144" w:rsidRDefault="00C4438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4381" w:rsidRPr="00AC0144" w:rsidRDefault="00AC01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144">
        <w:rPr>
          <w:rFonts w:ascii="Times New Roman" w:hAnsi="Times New Roman" w:cs="Times New Roman"/>
          <w:b/>
          <w:bCs/>
          <w:sz w:val="28"/>
          <w:szCs w:val="28"/>
        </w:rPr>
        <w:t>Участие</w:t>
      </w:r>
      <w:r w:rsidRPr="00AC0144">
        <w:rPr>
          <w:rFonts w:ascii="Times New Roman" w:hAnsi="Times New Roman" w:cs="Times New Roman"/>
          <w:b/>
          <w:bCs/>
          <w:sz w:val="28"/>
          <w:szCs w:val="28"/>
        </w:rPr>
        <w:t xml:space="preserve"> в заседаниях Совета депутатов.</w:t>
      </w:r>
    </w:p>
    <w:p w:rsidR="00C44381" w:rsidRPr="00AC0144" w:rsidRDefault="00AC01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144">
        <w:rPr>
          <w:rFonts w:ascii="Times New Roman" w:hAnsi="Times New Roman" w:cs="Times New Roman"/>
          <w:sz w:val="28"/>
          <w:szCs w:val="28"/>
        </w:rPr>
        <w:t>За отчетный период приняла участие в работе 15 заседаний Совета депутатов, на которых было рассмотрено более 100 вопросов и приняты решения по ним.</w:t>
      </w:r>
    </w:p>
    <w:p w:rsidR="00C44381" w:rsidRPr="00AC0144" w:rsidRDefault="00C4438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4381" w:rsidRPr="00AC0144" w:rsidRDefault="00AC0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0144">
        <w:rPr>
          <w:rFonts w:ascii="Times New Roman" w:hAnsi="Times New Roman" w:cs="Times New Roman"/>
          <w:sz w:val="28"/>
          <w:szCs w:val="28"/>
        </w:rPr>
        <w:t> </w:t>
      </w:r>
    </w:p>
    <w:p w:rsidR="00C44381" w:rsidRPr="00AC0144" w:rsidRDefault="00AC01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144">
        <w:rPr>
          <w:rFonts w:ascii="Times New Roman" w:hAnsi="Times New Roman" w:cs="Times New Roman"/>
          <w:b/>
          <w:sz w:val="28"/>
          <w:szCs w:val="28"/>
        </w:rPr>
        <w:t>Участие в работе постоянных комиссий, рабочих групп и иных формирований С</w:t>
      </w:r>
      <w:r w:rsidRPr="00AC0144">
        <w:rPr>
          <w:rFonts w:ascii="Times New Roman" w:hAnsi="Times New Roman" w:cs="Times New Roman"/>
          <w:b/>
          <w:sz w:val="28"/>
          <w:szCs w:val="28"/>
        </w:rPr>
        <w:t>овета депутатов</w:t>
      </w:r>
      <w:r w:rsidRPr="00AC0144">
        <w:rPr>
          <w:rFonts w:ascii="Times New Roman" w:hAnsi="Times New Roman" w:cs="Times New Roman"/>
          <w:sz w:val="28"/>
          <w:szCs w:val="28"/>
        </w:rPr>
        <w:t>.</w:t>
      </w:r>
    </w:p>
    <w:p w:rsidR="00C44381" w:rsidRPr="00AC0144" w:rsidRDefault="00AC014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144">
        <w:rPr>
          <w:rFonts w:ascii="Times New Roman" w:hAnsi="Times New Roman" w:cs="Times New Roman"/>
          <w:sz w:val="28"/>
          <w:szCs w:val="28"/>
        </w:rPr>
        <w:t xml:space="preserve">В течение отчетного периода  постоянной комиссией по ЖКХ, председателем которой я являюсь, и в соответствии с Законом города Москвы от 11 июля 2012 года № 39 «О наделении органов местного самоуправления муниципальных округов в г. Москве </w:t>
      </w:r>
      <w:r w:rsidRPr="00AC0144">
        <w:rPr>
          <w:rFonts w:ascii="Times New Roman" w:hAnsi="Times New Roman" w:cs="Times New Roman"/>
          <w:sz w:val="28"/>
          <w:szCs w:val="28"/>
        </w:rPr>
        <w:t>отдельными полномочиями г. Москвы», Законом города Москвы от 16декабря 2015 года № 72 «О наделении органов местного самоуправления внутригородских муниципальных образований в городе Москве отдельными полномочиями</w:t>
      </w:r>
      <w:proofErr w:type="gramEnd"/>
      <w:r w:rsidRPr="00AC0144">
        <w:rPr>
          <w:rFonts w:ascii="Times New Roman" w:hAnsi="Times New Roman" w:cs="Times New Roman"/>
          <w:sz w:val="28"/>
          <w:szCs w:val="28"/>
        </w:rPr>
        <w:t xml:space="preserve"> города Москвы в сфере организации и проведе</w:t>
      </w:r>
      <w:r w:rsidRPr="00AC0144">
        <w:rPr>
          <w:rFonts w:ascii="Times New Roman" w:hAnsi="Times New Roman" w:cs="Times New Roman"/>
          <w:sz w:val="28"/>
          <w:szCs w:val="28"/>
        </w:rPr>
        <w:t xml:space="preserve">ния капитального ремонта общего имущества в многоквартирных </w:t>
      </w:r>
      <w:r w:rsidRPr="00AC0144">
        <w:rPr>
          <w:rFonts w:ascii="Times New Roman" w:hAnsi="Times New Roman" w:cs="Times New Roman"/>
          <w:sz w:val="28"/>
          <w:szCs w:val="28"/>
        </w:rPr>
        <w:lastRenderedPageBreak/>
        <w:t>домах в рамках реализации региональной программы капитального ремонта общего имущества в многоквартирных домах на территории города Москвы»    были рассмотрены вопросы:</w:t>
      </w:r>
    </w:p>
    <w:p w:rsidR="00C44381" w:rsidRPr="00AC0144" w:rsidRDefault="00AC014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144">
        <w:rPr>
          <w:rFonts w:ascii="Times New Roman" w:hAnsi="Times New Roman" w:cs="Times New Roman"/>
          <w:sz w:val="28"/>
          <w:szCs w:val="28"/>
        </w:rPr>
        <w:t xml:space="preserve"> о внесении в уполномоченны</w:t>
      </w:r>
      <w:r w:rsidRPr="00AC0144">
        <w:rPr>
          <w:rFonts w:ascii="Times New Roman" w:hAnsi="Times New Roman" w:cs="Times New Roman"/>
          <w:sz w:val="28"/>
          <w:szCs w:val="28"/>
        </w:rPr>
        <w:t>е органы исполнительной власти города Москвы предложений:</w:t>
      </w:r>
    </w:p>
    <w:p w:rsidR="00C44381" w:rsidRPr="00AC0144" w:rsidRDefault="00AC014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202A32"/>
          <w:sz w:val="28"/>
          <w:szCs w:val="28"/>
        </w:rPr>
      </w:pPr>
      <w:r w:rsidRPr="00AC0144">
        <w:rPr>
          <w:rFonts w:ascii="Times New Roman" w:hAnsi="Times New Roman" w:cs="Times New Roman"/>
          <w:sz w:val="28"/>
          <w:szCs w:val="28"/>
        </w:rPr>
        <w:t>в проект Программы комплексного развития территории района Бибирево на очередной год;</w:t>
      </w:r>
    </w:p>
    <w:p w:rsidR="00C44381" w:rsidRPr="00AC0144" w:rsidRDefault="00AC014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144">
        <w:rPr>
          <w:rFonts w:ascii="Times New Roman" w:hAnsi="Times New Roman" w:cs="Times New Roman"/>
          <w:sz w:val="28"/>
          <w:szCs w:val="28"/>
        </w:rPr>
        <w:t>по проведению мероприятий по социально-экономическому развитию района на очередной год;</w:t>
      </w:r>
    </w:p>
    <w:p w:rsidR="00C44381" w:rsidRPr="00AC0144" w:rsidRDefault="00AC014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144">
        <w:rPr>
          <w:rFonts w:ascii="Times New Roman" w:hAnsi="Times New Roman" w:cs="Times New Roman"/>
          <w:sz w:val="28"/>
          <w:szCs w:val="28"/>
        </w:rPr>
        <w:t>по  капитальному ремонту</w:t>
      </w:r>
      <w:r w:rsidRPr="00AC0144">
        <w:rPr>
          <w:rFonts w:ascii="Times New Roman" w:hAnsi="Times New Roman" w:cs="Times New Roman"/>
          <w:sz w:val="28"/>
          <w:szCs w:val="28"/>
        </w:rPr>
        <w:t xml:space="preserve"> многоквартирных домов </w:t>
      </w:r>
      <w:proofErr w:type="gramStart"/>
      <w:r w:rsidRPr="00AC014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C0144">
        <w:rPr>
          <w:rFonts w:ascii="Times New Roman" w:hAnsi="Times New Roman" w:cs="Times New Roman"/>
          <w:sz w:val="28"/>
          <w:szCs w:val="28"/>
        </w:rPr>
        <w:t>с участием депутатов в работе комиссий по открытию работ и по приемке выполненных работ);</w:t>
      </w:r>
    </w:p>
    <w:p w:rsidR="00C44381" w:rsidRPr="00AC0144" w:rsidRDefault="00AC014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144">
        <w:rPr>
          <w:rFonts w:ascii="Times New Roman" w:hAnsi="Times New Roman" w:cs="Times New Roman"/>
          <w:sz w:val="28"/>
          <w:szCs w:val="28"/>
        </w:rPr>
        <w:t xml:space="preserve">в проект размещения сезонных летних кафе, изменений схем размещения нестационарных торговых объектов, проект ярмарки выходного дня, </w:t>
      </w:r>
    </w:p>
    <w:p w:rsidR="00C44381" w:rsidRPr="00AC0144" w:rsidRDefault="00AC014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144">
        <w:rPr>
          <w:rFonts w:ascii="Times New Roman" w:hAnsi="Times New Roman" w:cs="Times New Roman"/>
          <w:sz w:val="28"/>
          <w:szCs w:val="28"/>
        </w:rPr>
        <w:t>в титуль</w:t>
      </w:r>
      <w:r w:rsidRPr="00AC0144">
        <w:rPr>
          <w:rFonts w:ascii="Times New Roman" w:hAnsi="Times New Roman" w:cs="Times New Roman"/>
          <w:sz w:val="28"/>
          <w:szCs w:val="28"/>
        </w:rPr>
        <w:t xml:space="preserve">ные списки по благоустройству дворовых территорий, </w:t>
      </w:r>
    </w:p>
    <w:p w:rsidR="00C44381" w:rsidRPr="00AC0144" w:rsidRDefault="00AC014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144">
        <w:rPr>
          <w:rFonts w:ascii="Times New Roman" w:hAnsi="Times New Roman" w:cs="Times New Roman"/>
          <w:sz w:val="28"/>
          <w:szCs w:val="28"/>
        </w:rPr>
        <w:t xml:space="preserve"> о согласовании </w:t>
      </w:r>
      <w:proofErr w:type="gramStart"/>
      <w:r w:rsidRPr="00AC0144">
        <w:rPr>
          <w:rFonts w:ascii="Times New Roman" w:hAnsi="Times New Roman" w:cs="Times New Roman"/>
          <w:sz w:val="28"/>
          <w:szCs w:val="28"/>
        </w:rPr>
        <w:t>направления  средств стимулирования управы района</w:t>
      </w:r>
      <w:proofErr w:type="gramEnd"/>
      <w:r w:rsidRPr="00AC0144">
        <w:rPr>
          <w:rFonts w:ascii="Times New Roman" w:hAnsi="Times New Roman" w:cs="Times New Roman"/>
          <w:sz w:val="28"/>
          <w:szCs w:val="28"/>
        </w:rPr>
        <w:t xml:space="preserve"> Бибирево, а также направления экономии средств стимулирования управы и экономии средств социально-экономического развития, образовавшейся </w:t>
      </w:r>
      <w:r w:rsidRPr="00AC0144">
        <w:rPr>
          <w:rFonts w:ascii="Times New Roman" w:hAnsi="Times New Roman" w:cs="Times New Roman"/>
          <w:sz w:val="28"/>
          <w:szCs w:val="28"/>
        </w:rPr>
        <w:t>в результате проведения конкурсных процедур;</w:t>
      </w:r>
    </w:p>
    <w:p w:rsidR="00C44381" w:rsidRPr="00AC0144" w:rsidRDefault="00AC014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144">
        <w:rPr>
          <w:rFonts w:ascii="Times New Roman" w:hAnsi="Times New Roman" w:cs="Times New Roman"/>
          <w:sz w:val="28"/>
          <w:szCs w:val="28"/>
        </w:rPr>
        <w:t xml:space="preserve"> заслушаны отчеты о результатах деятельности главы управы, руководителя ГБУ «</w:t>
      </w:r>
      <w:proofErr w:type="spellStart"/>
      <w:r w:rsidRPr="00AC0144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AC0144">
        <w:rPr>
          <w:rFonts w:ascii="Times New Roman" w:hAnsi="Times New Roman" w:cs="Times New Roman"/>
          <w:sz w:val="28"/>
          <w:szCs w:val="28"/>
        </w:rPr>
        <w:t>», директора ТЦСО, главного врача Диагностического центра №5, начальника отдела МВД России по району Бибирево.</w:t>
      </w:r>
    </w:p>
    <w:p w:rsidR="00C44381" w:rsidRPr="00AC0144" w:rsidRDefault="00C4438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4381" w:rsidRPr="00AC0144" w:rsidRDefault="00AC014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144"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r w:rsidRPr="00AC0144">
        <w:rPr>
          <w:rFonts w:ascii="Times New Roman" w:hAnsi="Times New Roman" w:cs="Times New Roman"/>
          <w:sz w:val="28"/>
          <w:szCs w:val="28"/>
        </w:rPr>
        <w:t>комиссии по ЖКХ, на выездных встречах и приемах было рассмотрено более 100 обращений жителей района</w:t>
      </w:r>
      <w:proofErr w:type="gramStart"/>
      <w:r w:rsidRPr="00AC01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C0144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C44381" w:rsidRPr="00AC0144" w:rsidRDefault="00AC01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144">
        <w:rPr>
          <w:rFonts w:ascii="Times New Roman" w:hAnsi="Times New Roman" w:cs="Times New Roman"/>
          <w:sz w:val="28"/>
          <w:szCs w:val="28"/>
        </w:rPr>
        <w:t xml:space="preserve"> О благоустройстве дворовых территорий;</w:t>
      </w:r>
    </w:p>
    <w:p w:rsidR="00C44381" w:rsidRPr="00AC0144" w:rsidRDefault="00AC01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144">
        <w:rPr>
          <w:rFonts w:ascii="Times New Roman" w:hAnsi="Times New Roman" w:cs="Times New Roman"/>
          <w:sz w:val="28"/>
          <w:szCs w:val="28"/>
        </w:rPr>
        <w:t xml:space="preserve">О модернизации детских и спортивных площадок; </w:t>
      </w:r>
    </w:p>
    <w:p w:rsidR="00C44381" w:rsidRPr="00AC0144" w:rsidRDefault="00AC01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144">
        <w:rPr>
          <w:rFonts w:ascii="Times New Roman" w:hAnsi="Times New Roman" w:cs="Times New Roman"/>
          <w:sz w:val="28"/>
          <w:szCs w:val="28"/>
        </w:rPr>
        <w:t xml:space="preserve"> Об организации пешеходных зон;</w:t>
      </w:r>
    </w:p>
    <w:p w:rsidR="00C44381" w:rsidRPr="00AC0144" w:rsidRDefault="00AC01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144">
        <w:rPr>
          <w:rFonts w:ascii="Times New Roman" w:hAnsi="Times New Roman" w:cs="Times New Roman"/>
          <w:sz w:val="28"/>
          <w:szCs w:val="28"/>
        </w:rPr>
        <w:t>О проведении капитальных ре</w:t>
      </w:r>
      <w:r w:rsidRPr="00AC0144">
        <w:rPr>
          <w:rFonts w:ascii="Times New Roman" w:hAnsi="Times New Roman" w:cs="Times New Roman"/>
          <w:sz w:val="28"/>
          <w:szCs w:val="28"/>
        </w:rPr>
        <w:t>монтов МКД и текущих;</w:t>
      </w:r>
    </w:p>
    <w:p w:rsidR="00C44381" w:rsidRPr="00AC0144" w:rsidRDefault="00AC01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144">
        <w:rPr>
          <w:rFonts w:ascii="Times New Roman" w:hAnsi="Times New Roman" w:cs="Times New Roman"/>
          <w:sz w:val="28"/>
          <w:szCs w:val="28"/>
        </w:rPr>
        <w:t xml:space="preserve"> Об установке дополнительных опор  освещения на придомовых территориях</w:t>
      </w:r>
      <w:proofErr w:type="gramStart"/>
      <w:r w:rsidRPr="00AC014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44381" w:rsidRPr="00AC0144" w:rsidRDefault="00AC01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144">
        <w:rPr>
          <w:rFonts w:ascii="Times New Roman" w:hAnsi="Times New Roman" w:cs="Times New Roman"/>
          <w:sz w:val="28"/>
          <w:szCs w:val="28"/>
        </w:rPr>
        <w:t xml:space="preserve"> Об улучшении транспортной ситуации в районе Бибирево по запросу ДТ и РДТИ;</w:t>
      </w:r>
    </w:p>
    <w:p w:rsidR="00C44381" w:rsidRPr="00AC0144" w:rsidRDefault="00AC01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144">
        <w:rPr>
          <w:rFonts w:ascii="Times New Roman" w:hAnsi="Times New Roman" w:cs="Times New Roman"/>
          <w:sz w:val="28"/>
          <w:szCs w:val="28"/>
        </w:rPr>
        <w:t xml:space="preserve">  Об установке пандусов и </w:t>
      </w:r>
      <w:proofErr w:type="spellStart"/>
      <w:r w:rsidRPr="00AC0144">
        <w:rPr>
          <w:rFonts w:ascii="Times New Roman" w:hAnsi="Times New Roman" w:cs="Times New Roman"/>
          <w:sz w:val="28"/>
          <w:szCs w:val="28"/>
        </w:rPr>
        <w:t>электроподъемников</w:t>
      </w:r>
      <w:proofErr w:type="spellEnd"/>
      <w:r w:rsidRPr="00AC0144">
        <w:rPr>
          <w:rFonts w:ascii="Times New Roman" w:hAnsi="Times New Roman" w:cs="Times New Roman"/>
          <w:sz w:val="28"/>
          <w:szCs w:val="28"/>
        </w:rPr>
        <w:t>;</w:t>
      </w:r>
    </w:p>
    <w:p w:rsidR="00C44381" w:rsidRPr="00AC0144" w:rsidRDefault="00AC01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144">
        <w:rPr>
          <w:rFonts w:ascii="Times New Roman" w:hAnsi="Times New Roman" w:cs="Times New Roman"/>
          <w:sz w:val="28"/>
          <w:szCs w:val="28"/>
        </w:rPr>
        <w:t>Об организации вывоза бытовых отходов;</w:t>
      </w:r>
    </w:p>
    <w:p w:rsidR="00C44381" w:rsidRPr="00AC0144" w:rsidRDefault="00AC01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144">
        <w:rPr>
          <w:rFonts w:ascii="Times New Roman" w:hAnsi="Times New Roman" w:cs="Times New Roman"/>
          <w:sz w:val="28"/>
          <w:szCs w:val="28"/>
        </w:rPr>
        <w:t xml:space="preserve"> Об установке ограждающих устройств на придомовых территориях и линий искусственных неровностей;</w:t>
      </w:r>
    </w:p>
    <w:p w:rsidR="00C44381" w:rsidRPr="00AC0144" w:rsidRDefault="00AC01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144">
        <w:rPr>
          <w:rFonts w:ascii="Times New Roman" w:hAnsi="Times New Roman" w:cs="Times New Roman"/>
          <w:sz w:val="28"/>
          <w:szCs w:val="28"/>
        </w:rPr>
        <w:t>Об обслуживании  мест общего имущества МКД управляющей компанией;</w:t>
      </w:r>
    </w:p>
    <w:p w:rsidR="00C44381" w:rsidRPr="00AC0144" w:rsidRDefault="00AC01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144">
        <w:rPr>
          <w:rFonts w:ascii="Times New Roman" w:hAnsi="Times New Roman" w:cs="Times New Roman"/>
          <w:sz w:val="28"/>
          <w:szCs w:val="28"/>
        </w:rPr>
        <w:t xml:space="preserve"> О дополнительном озеленении придомовых территорий</w:t>
      </w:r>
    </w:p>
    <w:p w:rsidR="00C44381" w:rsidRPr="00AC0144" w:rsidRDefault="00C4438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44381" w:rsidRPr="00AC0144" w:rsidRDefault="00AC01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144">
        <w:rPr>
          <w:rFonts w:ascii="Times New Roman" w:hAnsi="Times New Roman" w:cs="Times New Roman"/>
          <w:b/>
          <w:sz w:val="28"/>
          <w:szCs w:val="28"/>
        </w:rPr>
        <w:t>Депутатский запрос, обращение</w:t>
      </w:r>
      <w:r w:rsidRPr="00AC0144">
        <w:rPr>
          <w:rFonts w:ascii="Times New Roman" w:hAnsi="Times New Roman" w:cs="Times New Roman"/>
          <w:sz w:val="28"/>
          <w:szCs w:val="28"/>
        </w:rPr>
        <w:t>.</w:t>
      </w:r>
    </w:p>
    <w:p w:rsidR="00C44381" w:rsidRPr="00AC0144" w:rsidRDefault="00AC014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144">
        <w:rPr>
          <w:rFonts w:ascii="Times New Roman" w:hAnsi="Times New Roman" w:cs="Times New Roman"/>
          <w:sz w:val="28"/>
          <w:szCs w:val="28"/>
        </w:rPr>
        <w:t xml:space="preserve">За отчетный период от избирателей поступило 22 письменных и 36 устных обращений. Основные темы обращений: благоустройство дворовых территорий, о возможности сохранения автостоянок, о ремонте лифтов в многоквартирных домах, об устройстве пандусов и </w:t>
      </w:r>
      <w:proofErr w:type="spellStart"/>
      <w:r w:rsidRPr="00AC0144">
        <w:rPr>
          <w:rFonts w:ascii="Times New Roman" w:hAnsi="Times New Roman" w:cs="Times New Roman"/>
          <w:sz w:val="28"/>
          <w:szCs w:val="28"/>
        </w:rPr>
        <w:t>электроп</w:t>
      </w:r>
      <w:r w:rsidRPr="00AC0144">
        <w:rPr>
          <w:rFonts w:ascii="Times New Roman" w:hAnsi="Times New Roman" w:cs="Times New Roman"/>
          <w:sz w:val="28"/>
          <w:szCs w:val="28"/>
        </w:rPr>
        <w:t>одъемников</w:t>
      </w:r>
      <w:proofErr w:type="spellEnd"/>
      <w:r w:rsidRPr="00AC0144">
        <w:rPr>
          <w:rFonts w:ascii="Times New Roman" w:hAnsi="Times New Roman" w:cs="Times New Roman"/>
          <w:sz w:val="28"/>
          <w:szCs w:val="28"/>
        </w:rPr>
        <w:t>, о некачественной уборке подъездов, об обустройстве  парковочных мест, об организации культурно-массовых мероприятий (новогодних в частности), об экологической обстановке на территории парка «Этнографическая деревня».</w:t>
      </w:r>
    </w:p>
    <w:p w:rsidR="00C44381" w:rsidRPr="00AC0144" w:rsidRDefault="00AC014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144">
        <w:rPr>
          <w:rFonts w:ascii="Times New Roman" w:hAnsi="Times New Roman" w:cs="Times New Roman"/>
          <w:sz w:val="28"/>
          <w:szCs w:val="28"/>
        </w:rPr>
        <w:t>По поступившим обращениям ж</w:t>
      </w:r>
      <w:r w:rsidRPr="00AC0144">
        <w:rPr>
          <w:rFonts w:ascii="Times New Roman" w:hAnsi="Times New Roman" w:cs="Times New Roman"/>
          <w:sz w:val="28"/>
          <w:szCs w:val="28"/>
        </w:rPr>
        <w:t>ителей были подготовлены  обращения и депутатские запросы в органы государственной исполнительной власти города Москвы, с целью получения  разъяснений от компетентных лиц о порядке дальнейших действий по решению вопросов по обращениям. Тематическая статист</w:t>
      </w:r>
      <w:r w:rsidRPr="00AC0144">
        <w:rPr>
          <w:rFonts w:ascii="Times New Roman" w:hAnsi="Times New Roman" w:cs="Times New Roman"/>
          <w:sz w:val="28"/>
          <w:szCs w:val="28"/>
        </w:rPr>
        <w:t>ика поступивших обращений следующая: проблемы ЖКХ и благоустройства –34 обращений, социальные проблемы – 16 обращений,  другие проблемы –8 обращений.</w:t>
      </w:r>
    </w:p>
    <w:p w:rsidR="00C44381" w:rsidRPr="00AC0144" w:rsidRDefault="00C44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4381" w:rsidRPr="00AC0144" w:rsidRDefault="00AC01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144">
        <w:rPr>
          <w:rFonts w:ascii="Times New Roman" w:hAnsi="Times New Roman" w:cs="Times New Roman"/>
          <w:b/>
          <w:sz w:val="28"/>
          <w:szCs w:val="28"/>
        </w:rPr>
        <w:t>Работа с избирателями</w:t>
      </w:r>
    </w:p>
    <w:p w:rsidR="00C44381" w:rsidRPr="00AC0144" w:rsidRDefault="00AC0144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bdr w:val="none" w:sz="4" w:space="0" w:color="auto"/>
        </w:rPr>
      </w:pPr>
      <w:r w:rsidRPr="00AC0144">
        <w:rPr>
          <w:rFonts w:ascii="Times New Roman" w:hAnsi="Times New Roman" w:cs="Times New Roman"/>
          <w:sz w:val="28"/>
          <w:szCs w:val="28"/>
        </w:rPr>
        <w:t>Прием избирателей  осуществлялся  в соответствии с утвержденным Советом депутатов г</w:t>
      </w:r>
      <w:r w:rsidRPr="00AC0144">
        <w:rPr>
          <w:rFonts w:ascii="Times New Roman" w:hAnsi="Times New Roman" w:cs="Times New Roman"/>
          <w:sz w:val="28"/>
          <w:szCs w:val="28"/>
        </w:rPr>
        <w:t xml:space="preserve">рафиком приема:  каждая 1-ая пятница месяца с 13 до 15 часов по адресу: ул. Корнейчука, 38б ДК “Смена” </w:t>
      </w:r>
    </w:p>
    <w:p w:rsidR="00C44381" w:rsidRPr="00AC0144" w:rsidRDefault="00AC014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1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44381" w:rsidRPr="00AC0144" w:rsidRDefault="00AC0144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C0144">
        <w:rPr>
          <w:rFonts w:ascii="Times New Roman" w:hAnsi="Times New Roman" w:cs="Times New Roman"/>
          <w:sz w:val="28"/>
          <w:szCs w:val="28"/>
        </w:rPr>
        <w:t xml:space="preserve"> </w:t>
      </w:r>
      <w:r w:rsidRPr="00AC0144">
        <w:rPr>
          <w:rFonts w:ascii="Times New Roman" w:hAnsi="Times New Roman" w:cs="Times New Roman"/>
          <w:b/>
          <w:sz w:val="28"/>
          <w:szCs w:val="28"/>
        </w:rPr>
        <w:t>Участие в работе комиссий, рабочих групп, образуемых совместно с администрацией, органами исполнительной власти, общественными объединениями.</w:t>
      </w:r>
    </w:p>
    <w:p w:rsidR="00C44381" w:rsidRPr="00AC0144" w:rsidRDefault="00AC0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0144">
        <w:rPr>
          <w:rFonts w:ascii="Times New Roman" w:hAnsi="Times New Roman" w:cs="Times New Roman"/>
          <w:sz w:val="28"/>
          <w:szCs w:val="28"/>
        </w:rPr>
        <w:t xml:space="preserve">Быть в </w:t>
      </w:r>
      <w:r w:rsidRPr="00AC0144">
        <w:rPr>
          <w:rFonts w:ascii="Times New Roman" w:hAnsi="Times New Roman" w:cs="Times New Roman"/>
          <w:sz w:val="28"/>
          <w:szCs w:val="28"/>
        </w:rPr>
        <w:t>курсе социально-экономической жизни района, знать его проблемы и находить верные решения многих задач  помогает участие  в работе комиссий, рабочих групп, образуемых совместно с администрацией, органами исполнительной власти, общественными объединениями, ч</w:t>
      </w:r>
      <w:r w:rsidRPr="00AC0144">
        <w:rPr>
          <w:rFonts w:ascii="Times New Roman" w:hAnsi="Times New Roman" w:cs="Times New Roman"/>
          <w:sz w:val="28"/>
          <w:szCs w:val="28"/>
        </w:rPr>
        <w:t>ленами которых я являюсь:</w:t>
      </w:r>
    </w:p>
    <w:p w:rsidR="00C44381" w:rsidRPr="00AC0144" w:rsidRDefault="00AC014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144">
        <w:rPr>
          <w:rFonts w:ascii="Times New Roman" w:hAnsi="Times New Roman" w:cs="Times New Roman"/>
          <w:sz w:val="28"/>
          <w:szCs w:val="28"/>
        </w:rPr>
        <w:t>Районная комиссия по оказанию адресной социальной помощи населению района Бибирево;</w:t>
      </w:r>
    </w:p>
    <w:p w:rsidR="00C44381" w:rsidRPr="00AC0144" w:rsidRDefault="00AC014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144">
        <w:rPr>
          <w:rFonts w:ascii="Times New Roman" w:hAnsi="Times New Roman" w:cs="Times New Roman"/>
          <w:sz w:val="28"/>
          <w:szCs w:val="28"/>
        </w:rPr>
        <w:t>Политсовет местного отделения партии «Единая Россия»;</w:t>
      </w:r>
    </w:p>
    <w:p w:rsidR="00C44381" w:rsidRPr="00AC0144" w:rsidRDefault="00AC0144">
      <w:pPr>
        <w:pStyle w:val="a3"/>
        <w:numPr>
          <w:ilvl w:val="0"/>
          <w:numId w:val="11"/>
        </w:numPr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AC0144">
        <w:rPr>
          <w:rFonts w:ascii="Times New Roman" w:hAnsi="Times New Roman" w:cs="Times New Roman"/>
          <w:sz w:val="28"/>
          <w:szCs w:val="28"/>
        </w:rPr>
        <w:t>Попечительский совет структурного подразделения №4 Диагностического центра №5;</w:t>
      </w:r>
    </w:p>
    <w:p w:rsidR="00C44381" w:rsidRPr="00AC0144" w:rsidRDefault="00AC0144">
      <w:pPr>
        <w:pStyle w:val="a3"/>
        <w:numPr>
          <w:ilvl w:val="0"/>
          <w:numId w:val="11"/>
        </w:numPr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AC0144">
        <w:rPr>
          <w:rFonts w:ascii="Times New Roman" w:hAnsi="Times New Roman" w:cs="Times New Roman"/>
          <w:sz w:val="28"/>
          <w:szCs w:val="28"/>
        </w:rPr>
        <w:t xml:space="preserve">Общественная </w:t>
      </w:r>
      <w:r w:rsidRPr="00AC0144">
        <w:rPr>
          <w:rFonts w:ascii="Times New Roman" w:hAnsi="Times New Roman" w:cs="Times New Roman"/>
          <w:sz w:val="28"/>
          <w:szCs w:val="28"/>
        </w:rPr>
        <w:t>организация «</w:t>
      </w:r>
      <w:proofErr w:type="spellStart"/>
      <w:r w:rsidRPr="00AC0144">
        <w:rPr>
          <w:rFonts w:ascii="Times New Roman" w:hAnsi="Times New Roman" w:cs="Times New Roman"/>
          <w:sz w:val="28"/>
          <w:szCs w:val="28"/>
        </w:rPr>
        <w:t>Бибиревское</w:t>
      </w:r>
      <w:proofErr w:type="spellEnd"/>
      <w:r w:rsidRPr="00AC0144">
        <w:rPr>
          <w:rFonts w:ascii="Times New Roman" w:hAnsi="Times New Roman" w:cs="Times New Roman"/>
          <w:sz w:val="28"/>
          <w:szCs w:val="28"/>
        </w:rPr>
        <w:t xml:space="preserve"> землячество»,  куратором которой я являюсь.</w:t>
      </w:r>
    </w:p>
    <w:p w:rsidR="00C44381" w:rsidRPr="00AC0144" w:rsidRDefault="00AC014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144">
        <w:rPr>
          <w:rFonts w:ascii="Times New Roman" w:hAnsi="Times New Roman" w:cs="Times New Roman"/>
          <w:sz w:val="28"/>
          <w:szCs w:val="28"/>
        </w:rPr>
        <w:t xml:space="preserve">  Общество объединяет в своих рядах более 60 жителей деревень и сел, располагавшихся на месте современного района Бибирево. Целью создания общества является сохранение историко-культурног</w:t>
      </w:r>
      <w:r w:rsidRPr="00AC0144">
        <w:rPr>
          <w:rFonts w:ascii="Times New Roman" w:hAnsi="Times New Roman" w:cs="Times New Roman"/>
          <w:sz w:val="28"/>
          <w:szCs w:val="28"/>
        </w:rPr>
        <w:t>о наследия и его развитие подрастающим поколением. Членами общества ведется большая краеведческая работа. На базе ГБУ “Кентавр” создана комната-</w:t>
      </w:r>
      <w:r w:rsidRPr="00AC0144">
        <w:rPr>
          <w:rFonts w:ascii="Times New Roman" w:hAnsi="Times New Roman" w:cs="Times New Roman"/>
          <w:sz w:val="28"/>
          <w:szCs w:val="28"/>
        </w:rPr>
        <w:lastRenderedPageBreak/>
        <w:t xml:space="preserve">музей «Наследие», где архивируется собранная краеведческая </w:t>
      </w:r>
      <w:proofErr w:type="gramStart"/>
      <w:r w:rsidRPr="00AC0144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AC0144">
        <w:rPr>
          <w:rFonts w:ascii="Times New Roman" w:hAnsi="Times New Roman" w:cs="Times New Roman"/>
          <w:sz w:val="28"/>
          <w:szCs w:val="28"/>
        </w:rPr>
        <w:t xml:space="preserve"> и организуются  экскурсии. Важным результа</w:t>
      </w:r>
      <w:r w:rsidRPr="00AC0144">
        <w:rPr>
          <w:rFonts w:ascii="Times New Roman" w:hAnsi="Times New Roman" w:cs="Times New Roman"/>
          <w:sz w:val="28"/>
          <w:szCs w:val="28"/>
        </w:rPr>
        <w:t xml:space="preserve">том деятельности общества является: установка памятного обелиска с именами и фамилиями погибших земляков в годы Великой Отечественной войны, переименование Безымянного проезда в </w:t>
      </w:r>
      <w:proofErr w:type="spellStart"/>
      <w:r w:rsidRPr="00AC0144">
        <w:rPr>
          <w:rFonts w:ascii="Times New Roman" w:hAnsi="Times New Roman" w:cs="Times New Roman"/>
          <w:sz w:val="28"/>
          <w:szCs w:val="28"/>
        </w:rPr>
        <w:t>Подушкинский</w:t>
      </w:r>
      <w:proofErr w:type="spellEnd"/>
      <w:r w:rsidRPr="00AC0144">
        <w:rPr>
          <w:rFonts w:ascii="Times New Roman" w:hAnsi="Times New Roman" w:cs="Times New Roman"/>
          <w:sz w:val="28"/>
          <w:szCs w:val="28"/>
        </w:rPr>
        <w:t xml:space="preserve">, в честь деревни  </w:t>
      </w:r>
      <w:proofErr w:type="spellStart"/>
      <w:r w:rsidRPr="00AC0144">
        <w:rPr>
          <w:rFonts w:ascii="Times New Roman" w:hAnsi="Times New Roman" w:cs="Times New Roman"/>
          <w:sz w:val="28"/>
          <w:szCs w:val="28"/>
        </w:rPr>
        <w:t>Подушкино</w:t>
      </w:r>
      <w:proofErr w:type="spellEnd"/>
      <w:r w:rsidRPr="00AC0144">
        <w:rPr>
          <w:rFonts w:ascii="Times New Roman" w:hAnsi="Times New Roman" w:cs="Times New Roman"/>
          <w:sz w:val="28"/>
          <w:szCs w:val="28"/>
        </w:rPr>
        <w:t xml:space="preserve">, располагавшейся на этом месте. </w:t>
      </w:r>
    </w:p>
    <w:p w:rsidR="00C44381" w:rsidRPr="00AC0144" w:rsidRDefault="00C44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4381" w:rsidRPr="00AC0144" w:rsidRDefault="00AC0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0144">
        <w:rPr>
          <w:rFonts w:ascii="Times New Roman" w:hAnsi="Times New Roman" w:cs="Times New Roman"/>
          <w:sz w:val="28"/>
          <w:szCs w:val="28"/>
        </w:rPr>
        <w:t xml:space="preserve">   </w:t>
      </w:r>
      <w:r w:rsidRPr="00AC0144">
        <w:rPr>
          <w:rFonts w:ascii="Times New Roman" w:hAnsi="Times New Roman" w:cs="Times New Roman"/>
          <w:sz w:val="28"/>
          <w:szCs w:val="28"/>
        </w:rPr>
        <w:t xml:space="preserve">     Только благодаря совместным усилиям всего депутатского корпуса, оперативной помощи со стороны органов исполнительной власти,  поддержке общественных организаций района,  руководителей и </w:t>
      </w:r>
      <w:proofErr w:type="gramStart"/>
      <w:r w:rsidRPr="00AC0144">
        <w:rPr>
          <w:rFonts w:ascii="Times New Roman" w:hAnsi="Times New Roman" w:cs="Times New Roman"/>
          <w:sz w:val="28"/>
          <w:szCs w:val="28"/>
        </w:rPr>
        <w:t>сотрудников</w:t>
      </w:r>
      <w:proofErr w:type="gramEnd"/>
      <w:r w:rsidRPr="00AC0144">
        <w:rPr>
          <w:rFonts w:ascii="Times New Roman" w:hAnsi="Times New Roman" w:cs="Times New Roman"/>
          <w:sz w:val="28"/>
          <w:szCs w:val="28"/>
        </w:rPr>
        <w:t xml:space="preserve"> государственных и негосударственных учреждений, а так</w:t>
      </w:r>
      <w:r w:rsidRPr="00AC0144">
        <w:rPr>
          <w:rFonts w:ascii="Times New Roman" w:hAnsi="Times New Roman" w:cs="Times New Roman"/>
          <w:sz w:val="28"/>
          <w:szCs w:val="28"/>
        </w:rPr>
        <w:t>же активных жителей, удалось решить многие вопросы социально-экономического развития района и помочь отдельным гражданам.</w:t>
      </w:r>
    </w:p>
    <w:p w:rsidR="00C44381" w:rsidRPr="00AC0144" w:rsidRDefault="00C44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4381" w:rsidRPr="00AC0144" w:rsidRDefault="00AC0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0144">
        <w:rPr>
          <w:rFonts w:ascii="Times New Roman" w:hAnsi="Times New Roman" w:cs="Times New Roman"/>
          <w:sz w:val="28"/>
          <w:szCs w:val="28"/>
        </w:rPr>
        <w:t>Но еще многие проблемы ждут своего решения!</w:t>
      </w:r>
    </w:p>
    <w:p w:rsidR="00C44381" w:rsidRPr="00AC0144" w:rsidRDefault="00AC0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0144">
        <w:rPr>
          <w:rFonts w:ascii="Times New Roman" w:hAnsi="Times New Roman" w:cs="Times New Roman"/>
          <w:sz w:val="28"/>
          <w:szCs w:val="28"/>
        </w:rPr>
        <w:t>Вместе мы справимся!</w:t>
      </w:r>
    </w:p>
    <w:p w:rsidR="00C44381" w:rsidRPr="00AC0144" w:rsidRDefault="00AC0144">
      <w:pPr>
        <w:pStyle w:val="a3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AC0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381" w:rsidRPr="00AC0144" w:rsidRDefault="00C44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4381" w:rsidRPr="00AC0144" w:rsidRDefault="00C44381">
      <w:pPr>
        <w:rPr>
          <w:rFonts w:ascii="Times New Roman" w:hAnsi="Times New Roman" w:cs="Times New Roman"/>
          <w:sz w:val="28"/>
          <w:szCs w:val="28"/>
        </w:rPr>
      </w:pPr>
    </w:p>
    <w:sectPr w:rsidR="00C44381" w:rsidRPr="00AC0144" w:rsidSect="00C44381">
      <w:pgSz w:w="11906" w:h="16838"/>
      <w:pgMar w:top="89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611"/>
    <w:multiLevelType w:val="hybridMultilevel"/>
    <w:tmpl w:val="293C4B86"/>
    <w:lvl w:ilvl="0" w:tplc="C84CC87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AFDE4F1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822EF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3C22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DFCEF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8453A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3DCB7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A22253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4FE81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AA5FAB"/>
    <w:multiLevelType w:val="hybridMultilevel"/>
    <w:tmpl w:val="D682FB6E"/>
    <w:lvl w:ilvl="0" w:tplc="374E26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7324D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5961A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64287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C651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B2065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D9E1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DA213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FC65A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4A11FC1"/>
    <w:multiLevelType w:val="hybridMultilevel"/>
    <w:tmpl w:val="E6CA975C"/>
    <w:lvl w:ilvl="0" w:tplc="2A5C8412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65E45A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DE8A23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F2653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75801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AAA68C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1507CC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3D6E67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CA4A43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EE207E"/>
    <w:multiLevelType w:val="hybridMultilevel"/>
    <w:tmpl w:val="4FD6399A"/>
    <w:lvl w:ilvl="0" w:tplc="122EB8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E403C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25815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AB274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988EC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AE657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DC40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33ECD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13A7F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57F2D3B"/>
    <w:multiLevelType w:val="hybridMultilevel"/>
    <w:tmpl w:val="F59051F6"/>
    <w:lvl w:ilvl="0" w:tplc="CC0447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448328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2AE136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2A6733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112CA8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0668E7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2908C1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62CF98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79E63C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39592D"/>
    <w:multiLevelType w:val="hybridMultilevel"/>
    <w:tmpl w:val="C438123E"/>
    <w:lvl w:ilvl="0" w:tplc="4CBA03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E50E9E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9D8B3C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950FEC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3AEB42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E78190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F2637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C4E5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BC266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923048"/>
    <w:multiLevelType w:val="hybridMultilevel"/>
    <w:tmpl w:val="CC8E088E"/>
    <w:lvl w:ilvl="0" w:tplc="A0B27A8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7E2927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9C2B17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4AAD4E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5ECBDA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C852E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C866E0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21037B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0C4C0C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1F704B0"/>
    <w:multiLevelType w:val="hybridMultilevel"/>
    <w:tmpl w:val="047C5632"/>
    <w:lvl w:ilvl="0" w:tplc="2EC0F0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EFA6325A" w:tentative="1">
      <w:start w:val="1"/>
      <w:numFmt w:val="lowerLetter"/>
      <w:lvlText w:val="%2."/>
      <w:lvlJc w:val="left"/>
      <w:pPr>
        <w:ind w:left="1800" w:hanging="360"/>
      </w:pPr>
    </w:lvl>
    <w:lvl w:ilvl="2" w:tplc="1A4E9A80" w:tentative="1">
      <w:start w:val="1"/>
      <w:numFmt w:val="lowerRoman"/>
      <w:lvlText w:val="%3."/>
      <w:lvlJc w:val="right"/>
      <w:pPr>
        <w:ind w:left="2520" w:hanging="180"/>
      </w:pPr>
    </w:lvl>
    <w:lvl w:ilvl="3" w:tplc="AC2EE712" w:tentative="1">
      <w:start w:val="1"/>
      <w:numFmt w:val="decimal"/>
      <w:lvlText w:val="%4."/>
      <w:lvlJc w:val="left"/>
      <w:pPr>
        <w:ind w:left="3240" w:hanging="360"/>
      </w:pPr>
    </w:lvl>
    <w:lvl w:ilvl="4" w:tplc="5A40AA4C" w:tentative="1">
      <w:start w:val="1"/>
      <w:numFmt w:val="lowerLetter"/>
      <w:lvlText w:val="%5."/>
      <w:lvlJc w:val="left"/>
      <w:pPr>
        <w:ind w:left="3960" w:hanging="360"/>
      </w:pPr>
    </w:lvl>
    <w:lvl w:ilvl="5" w:tplc="A8401628" w:tentative="1">
      <w:start w:val="1"/>
      <w:numFmt w:val="lowerRoman"/>
      <w:lvlText w:val="%6."/>
      <w:lvlJc w:val="right"/>
      <w:pPr>
        <w:ind w:left="4680" w:hanging="180"/>
      </w:pPr>
    </w:lvl>
    <w:lvl w:ilvl="6" w:tplc="7BCE2A66" w:tentative="1">
      <w:start w:val="1"/>
      <w:numFmt w:val="decimal"/>
      <w:lvlText w:val="%7."/>
      <w:lvlJc w:val="left"/>
      <w:pPr>
        <w:ind w:left="5400" w:hanging="360"/>
      </w:pPr>
    </w:lvl>
    <w:lvl w:ilvl="7" w:tplc="FB848314" w:tentative="1">
      <w:start w:val="1"/>
      <w:numFmt w:val="lowerLetter"/>
      <w:lvlText w:val="%8."/>
      <w:lvlJc w:val="left"/>
      <w:pPr>
        <w:ind w:left="6120" w:hanging="360"/>
      </w:pPr>
    </w:lvl>
    <w:lvl w:ilvl="8" w:tplc="354AA66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3C0F17"/>
    <w:multiLevelType w:val="hybridMultilevel"/>
    <w:tmpl w:val="29E6C51E"/>
    <w:lvl w:ilvl="0" w:tplc="A37650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BA2B6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28C1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C2E5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83696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38C0D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6CED5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F8FC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3C0B3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8EF6379"/>
    <w:multiLevelType w:val="hybridMultilevel"/>
    <w:tmpl w:val="CE205398"/>
    <w:lvl w:ilvl="0" w:tplc="7638B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5E2AE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368E8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96038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C30C7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5FA90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21E2D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E0032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1EC52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3EC72E7"/>
    <w:multiLevelType w:val="hybridMultilevel"/>
    <w:tmpl w:val="9924A690"/>
    <w:lvl w:ilvl="0" w:tplc="7668CF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EFC2AB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02CD9E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582925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E40418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93098F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9E4226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19CE5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8BAAEB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6B75DC"/>
    <w:multiLevelType w:val="hybridMultilevel"/>
    <w:tmpl w:val="6F52146A"/>
    <w:lvl w:ilvl="0" w:tplc="7ED094A6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1DD0214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D0CDC6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816FC9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66C34B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0086FF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250083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3E474B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3885AE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F3145A"/>
    <w:multiLevelType w:val="hybridMultilevel"/>
    <w:tmpl w:val="D7AA2FE6"/>
    <w:lvl w:ilvl="0" w:tplc="EC16A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AC8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989A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AD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E64C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E8E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E4B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E20D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805F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B53CB"/>
    <w:multiLevelType w:val="hybridMultilevel"/>
    <w:tmpl w:val="ADB0C86A"/>
    <w:lvl w:ilvl="0" w:tplc="1480B9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180D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9BE21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4C020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48412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60E6A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C1A4A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8E264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9B8BD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FFF3BC2"/>
    <w:multiLevelType w:val="hybridMultilevel"/>
    <w:tmpl w:val="A7DE9BBC"/>
    <w:lvl w:ilvl="0" w:tplc="298C2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C69A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34DE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829C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B0EB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C238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1844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8E21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84F2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F437A"/>
    <w:multiLevelType w:val="hybridMultilevel"/>
    <w:tmpl w:val="AD44814E"/>
    <w:lvl w:ilvl="0" w:tplc="282EED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BE4D9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BFE84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D7A0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A6847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42EA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A52C0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AAC7C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BA04B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3873AC7"/>
    <w:multiLevelType w:val="hybridMultilevel"/>
    <w:tmpl w:val="25A81AA6"/>
    <w:lvl w:ilvl="0" w:tplc="9C7E33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65EA3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E8680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F0C47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7743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9A29E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46E6B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D008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5E69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647949D0"/>
    <w:multiLevelType w:val="hybridMultilevel"/>
    <w:tmpl w:val="0004FC2C"/>
    <w:lvl w:ilvl="0" w:tplc="B6D45B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284CB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900DC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2E01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A22FC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0856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ED63F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D387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C46AE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67A73A13"/>
    <w:multiLevelType w:val="hybridMultilevel"/>
    <w:tmpl w:val="77FC8346"/>
    <w:lvl w:ilvl="0" w:tplc="917CA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4F665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A87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F27F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86E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7E46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EE6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DED7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34F1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161AA8"/>
    <w:multiLevelType w:val="hybridMultilevel"/>
    <w:tmpl w:val="C77A1812"/>
    <w:lvl w:ilvl="0" w:tplc="F3742E4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2A8A47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CCBE9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86A29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DEA32C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6A360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FD01F7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95A05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FAC81D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6730FB"/>
    <w:multiLevelType w:val="hybridMultilevel"/>
    <w:tmpl w:val="A07C3AAE"/>
    <w:lvl w:ilvl="0" w:tplc="B5CE4E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4C415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BC5C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D686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BEAA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569E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A59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1C06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963E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BD0F43"/>
    <w:multiLevelType w:val="hybridMultilevel"/>
    <w:tmpl w:val="80B662E6"/>
    <w:lvl w:ilvl="0" w:tplc="79205FB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BD8ED9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6F2C69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9148C2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22C2C4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127D3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6E1BA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512EF7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3280E9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20"/>
  </w:num>
  <w:num w:numId="5">
    <w:abstractNumId w:val="6"/>
  </w:num>
  <w:num w:numId="6">
    <w:abstractNumId w:val="2"/>
  </w:num>
  <w:num w:numId="7">
    <w:abstractNumId w:val="5"/>
  </w:num>
  <w:num w:numId="8">
    <w:abstractNumId w:val="10"/>
  </w:num>
  <w:num w:numId="9">
    <w:abstractNumId w:val="4"/>
  </w:num>
  <w:num w:numId="10">
    <w:abstractNumId w:val="19"/>
  </w:num>
  <w:num w:numId="11">
    <w:abstractNumId w:val="12"/>
  </w:num>
  <w:num w:numId="12">
    <w:abstractNumId w:val="14"/>
  </w:num>
  <w:num w:numId="13">
    <w:abstractNumId w:val="1"/>
  </w:num>
  <w:num w:numId="14">
    <w:abstractNumId w:val="15"/>
  </w:num>
  <w:num w:numId="15">
    <w:abstractNumId w:val="13"/>
  </w:num>
  <w:num w:numId="16">
    <w:abstractNumId w:val="18"/>
  </w:num>
  <w:num w:numId="17">
    <w:abstractNumId w:val="21"/>
  </w:num>
  <w:num w:numId="18">
    <w:abstractNumId w:val="3"/>
  </w:num>
  <w:num w:numId="19">
    <w:abstractNumId w:val="9"/>
  </w:num>
  <w:num w:numId="20">
    <w:abstractNumId w:val="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4381"/>
    <w:rsid w:val="00AC0144"/>
    <w:rsid w:val="00C4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44381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C44381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C44381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C44381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C44381"/>
    <w:pPr>
      <w:keepNext/>
      <w:keepLines/>
      <w:spacing w:before="200" w:after="0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C44381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C44381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C44381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C44381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C44381"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sid w:val="00C4438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C4438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C4438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a0"/>
    <w:link w:val="Heading4"/>
    <w:uiPriority w:val="9"/>
    <w:rsid w:val="00C4438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a0"/>
    <w:link w:val="Heading5"/>
    <w:uiPriority w:val="9"/>
    <w:rsid w:val="00C4438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a0"/>
    <w:link w:val="Heading6"/>
    <w:uiPriority w:val="9"/>
    <w:rsid w:val="00C4438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a0"/>
    <w:link w:val="Heading7"/>
    <w:uiPriority w:val="9"/>
    <w:rsid w:val="00C443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Heading8"/>
    <w:uiPriority w:val="9"/>
    <w:rsid w:val="00C443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sid w:val="00C443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C4438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4438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438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4438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C44381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C44381"/>
    <w:rPr>
      <w:i/>
      <w:iCs/>
    </w:rPr>
  </w:style>
  <w:style w:type="character" w:styleId="aa">
    <w:name w:val="Intense Emphasis"/>
    <w:basedOn w:val="a0"/>
    <w:uiPriority w:val="21"/>
    <w:qFormat/>
    <w:rsid w:val="00C44381"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sid w:val="00C44381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C4438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4438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4438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44381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C44381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C44381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44381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C44381"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C443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C44381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C44381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C4438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C44381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C44381"/>
    <w:rPr>
      <w:vertAlign w:val="superscript"/>
    </w:rPr>
  </w:style>
  <w:style w:type="character" w:styleId="af2">
    <w:name w:val="Hyperlink"/>
    <w:basedOn w:val="a0"/>
    <w:uiPriority w:val="99"/>
    <w:unhideWhenUsed/>
    <w:rsid w:val="00C44381"/>
    <w:rPr>
      <w:color w:val="0563C1" w:themeColor="hyperlink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C44381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C44381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C44381"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C44381"/>
  </w:style>
  <w:style w:type="paragraph" w:customStyle="1" w:styleId="Footer">
    <w:name w:val="Footer"/>
    <w:basedOn w:val="a"/>
    <w:link w:val="FooterChar"/>
    <w:uiPriority w:val="99"/>
    <w:unhideWhenUsed/>
    <w:rsid w:val="00C44381"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C44381"/>
  </w:style>
  <w:style w:type="paragraph" w:customStyle="1" w:styleId="Caption">
    <w:name w:val="Caption"/>
    <w:basedOn w:val="a"/>
    <w:next w:val="a"/>
    <w:uiPriority w:val="35"/>
    <w:unhideWhenUsed/>
    <w:qFormat/>
    <w:rsid w:val="00C44381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1005</Words>
  <Characters>5733</Characters>
  <Application>Microsoft Office Word</Application>
  <DocSecurity>0</DocSecurity>
  <Lines>47</Lines>
  <Paragraphs>13</Paragraphs>
  <ScaleCrop>false</ScaleCrop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Ира</cp:lastModifiedBy>
  <cp:revision>2</cp:revision>
  <dcterms:created xsi:type="dcterms:W3CDTF">2024-02-02T05:23:00Z</dcterms:created>
  <dcterms:modified xsi:type="dcterms:W3CDTF">2024-02-02T05:23:00Z</dcterms:modified>
</cp:coreProperties>
</file>