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BBA" w:rsidRPr="00C53668" w:rsidRDefault="00B64BBA" w:rsidP="00B64BBA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005E8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05E8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4050D0A0" wp14:editId="776068AE">
            <wp:extent cx="657225" cy="815975"/>
            <wp:effectExtent l="0" t="0" r="952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B64BBA">
        <w:rPr>
          <w:rFonts w:ascii="Times New Roman" w:hAnsi="Times New Roman" w:cs="Times New Roman"/>
          <w:b/>
          <w:bCs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53668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</w:p>
    <w:p w:rsidR="00B64BBA" w:rsidRPr="00711537" w:rsidRDefault="00B64BBA" w:rsidP="00B64BBA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СОВЕТ ДЕПУТАТОВ</w:t>
      </w:r>
    </w:p>
    <w:p w:rsidR="00B64BBA" w:rsidRPr="00711537" w:rsidRDefault="00B64BBA" w:rsidP="00B64BBA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ВНУТРИГОРОДСКОГО МУНИЦИПАЛЬНОГО ОБРАЗОВАНИЯ -</w:t>
      </w:r>
    </w:p>
    <w:p w:rsidR="00B64BBA" w:rsidRPr="00711537" w:rsidRDefault="00B64BBA" w:rsidP="00B64BBA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 xml:space="preserve">МУНИЦИПАЛЬНОГО ОКРУГА БИБИРЕВО </w:t>
      </w:r>
    </w:p>
    <w:p w:rsidR="00B64BBA" w:rsidRPr="00711537" w:rsidRDefault="00B64BBA" w:rsidP="00B64BBA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 ГОРОДЕ МОСКВЕ</w:t>
      </w:r>
    </w:p>
    <w:p w:rsidR="00B64BBA" w:rsidRDefault="00B64BBA" w:rsidP="00B64BBA">
      <w:pPr>
        <w:pStyle w:val="1"/>
        <w:spacing w:before="231" w:line="480" w:lineRule="auto"/>
        <w:ind w:left="3540" w:right="147"/>
      </w:pPr>
      <w:r w:rsidRPr="00711537">
        <w:rPr>
          <w:rFonts w:ascii="Times New Roman" w:hAnsi="Times New Roman"/>
          <w:b w:val="0"/>
          <w:bCs w:val="0"/>
          <w:color w:val="800000"/>
          <w:spacing w:val="4"/>
          <w:sz w:val="41"/>
          <w:szCs w:val="41"/>
        </w:rPr>
        <w:t>РЕШЕНИЕ</w:t>
      </w:r>
    </w:p>
    <w:p w:rsidR="00B64BBA" w:rsidRDefault="00B64BBA" w:rsidP="00B64BBA">
      <w:pPr>
        <w:widowControl/>
        <w:shd w:val="clear" w:color="auto" w:fill="FFFFFF"/>
        <w:autoSpaceDE/>
        <w:autoSpaceDN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27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8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6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 xml:space="preserve"> №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 xml:space="preserve"> 8/</w:t>
      </w:r>
      <w:r w:rsidR="0067493C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2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_</w:t>
      </w:r>
      <w:r w:rsidRPr="00940102">
        <w:rPr>
          <w:rFonts w:ascii="Times New Roman" w:hAnsi="Times New Roman" w:cs="Times New Roman"/>
          <w:b/>
          <w:color w:val="800000"/>
          <w:sz w:val="28"/>
          <w:szCs w:val="28"/>
        </w:rPr>
        <w:t>_____</w:t>
      </w:r>
    </w:p>
    <w:p w:rsidR="00B64BBA" w:rsidRPr="007E32C5" w:rsidRDefault="00B64BBA" w:rsidP="00B64BBA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EB095A">
        <w:rPr>
          <w:rFonts w:ascii="Times New Roman" w:hAnsi="Times New Roman" w:cs="Times New Roman"/>
          <w:b/>
          <w:bCs/>
          <w:sz w:val="28"/>
          <w:szCs w:val="28"/>
        </w:rPr>
        <w:t>согласовании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5E52">
        <w:rPr>
          <w:rFonts w:ascii="Times New Roman" w:hAnsi="Times New Roman" w:cs="Times New Roman"/>
          <w:b/>
          <w:bCs/>
          <w:sz w:val="28"/>
          <w:szCs w:val="28"/>
        </w:rPr>
        <w:t xml:space="preserve">проекта </w:t>
      </w:r>
    </w:p>
    <w:p w:rsidR="00B64BBA" w:rsidRDefault="00B64BBA" w:rsidP="00B64BB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 схемы размещения</w:t>
      </w:r>
    </w:p>
    <w:p w:rsidR="00B64BBA" w:rsidRDefault="00B64BBA" w:rsidP="00B64BB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C17">
        <w:rPr>
          <w:rFonts w:ascii="Times New Roman" w:hAnsi="Times New Roman" w:cs="Times New Roman"/>
          <w:b/>
          <w:sz w:val="28"/>
          <w:szCs w:val="28"/>
        </w:rPr>
        <w:t>не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стационарных торговых </w:t>
      </w:r>
    </w:p>
    <w:p w:rsidR="00B64BBA" w:rsidRDefault="00B64BBA" w:rsidP="00B64BB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объектов в районе Бибирево </w:t>
      </w:r>
    </w:p>
    <w:p w:rsidR="00B64BBA" w:rsidRDefault="00B64BBA" w:rsidP="00B64BB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4BBA" w:rsidRPr="007D178A" w:rsidRDefault="00B64BBA" w:rsidP="00B64BB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D28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93D28">
        <w:rPr>
          <w:rFonts w:ascii="Times New Roman" w:hAnsi="Times New Roman" w:cs="Times New Roman"/>
          <w:sz w:val="28"/>
          <w:szCs w:val="28"/>
        </w:rPr>
        <w:t xml:space="preserve"> части 5 статьи 1 Закона города Москвы от 11 июля 2012 года № 39 «О наделении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внутригородских муниципальных образований </w:t>
      </w:r>
      <w:r w:rsidRPr="00293D28">
        <w:rPr>
          <w:rFonts w:ascii="Times New Roman" w:hAnsi="Times New Roman" w:cs="Times New Roman"/>
          <w:sz w:val="28"/>
          <w:szCs w:val="28"/>
        </w:rPr>
        <w:t>в городе Москве отдельными полномочиями города Москвы»</w:t>
      </w:r>
      <w:r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</w:t>
      </w:r>
      <w:r>
        <w:rPr>
          <w:rFonts w:ascii="Times New Roman" w:hAnsi="Times New Roman" w:cs="Times New Roman"/>
          <w:b/>
          <w:sz w:val="28"/>
          <w:szCs w:val="28"/>
        </w:rPr>
        <w:t>Совет депутатов муниципального округа Бибирево в городе Москве решил</w:t>
      </w:r>
      <w:r w:rsidRPr="009A209E">
        <w:rPr>
          <w:rFonts w:ascii="Times New Roman" w:hAnsi="Times New Roman" w:cs="Times New Roman"/>
          <w:b/>
          <w:sz w:val="28"/>
          <w:szCs w:val="28"/>
        </w:rPr>
        <w:t>:</w:t>
      </w:r>
    </w:p>
    <w:p w:rsidR="00B64BBA" w:rsidRPr="00EB095A" w:rsidRDefault="00B64BBA" w:rsidP="00E122EF">
      <w:pPr>
        <w:widowControl/>
        <w:numPr>
          <w:ilvl w:val="0"/>
          <w:numId w:val="1"/>
        </w:numPr>
        <w:tabs>
          <w:tab w:val="num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Согласовать</w:t>
      </w:r>
      <w:r w:rsidRPr="00EB09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 изменения схемы размещения </w:t>
      </w:r>
      <w:r w:rsidRPr="00EB095A">
        <w:rPr>
          <w:rFonts w:ascii="Times New Roman" w:hAnsi="Times New Roman" w:cs="Times New Roman"/>
          <w:sz w:val="28"/>
          <w:szCs w:val="28"/>
        </w:rPr>
        <w:t>нестационарных торговых объектов в районе Бибирево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95A">
        <w:rPr>
          <w:rFonts w:ascii="Times New Roman" w:hAnsi="Times New Roman" w:cs="Times New Roman"/>
          <w:sz w:val="28"/>
          <w:szCs w:val="28"/>
        </w:rPr>
        <w:t>в соответствии с приложением к настоящему решению.</w:t>
      </w:r>
    </w:p>
    <w:p w:rsidR="00B64BBA" w:rsidRPr="0078555D" w:rsidRDefault="00B64BBA" w:rsidP="00E122EF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55D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</w:t>
      </w:r>
      <w:r w:rsidRPr="007E32C5">
        <w:rPr>
          <w:rFonts w:ascii="Times New Roman" w:hAnsi="Times New Roman" w:cs="Times New Roman"/>
          <w:sz w:val="28"/>
          <w:szCs w:val="28"/>
        </w:rPr>
        <w:t>Департамент территориальных органов исполнительной власти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8555D">
        <w:rPr>
          <w:rFonts w:ascii="Times New Roman" w:hAnsi="Times New Roman" w:cs="Times New Roman"/>
          <w:sz w:val="28"/>
          <w:szCs w:val="28"/>
        </w:rPr>
        <w:t>префектуру Северо-Восточного административного округа города Москвы, управу района Бибирево города Москвы.</w:t>
      </w:r>
    </w:p>
    <w:p w:rsidR="00B64BBA" w:rsidRPr="00F4277A" w:rsidRDefault="00B64BBA" w:rsidP="00E122EF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77A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сетевом издании </w:t>
      </w:r>
      <w:r w:rsidRPr="00F4277A">
        <w:rPr>
          <w:rFonts w:ascii="Times New Roman" w:hAnsi="Times New Roman" w:cs="Times New Roman"/>
          <w:sz w:val="28"/>
          <w:szCs w:val="28"/>
        </w:rPr>
        <w:br/>
        <w:t xml:space="preserve">«Московский муниципальный вестник» и разместить </w:t>
      </w:r>
      <w:r w:rsidRPr="00F4277A">
        <w:rPr>
          <w:rFonts w:ascii="Times New Roman" w:hAnsi="Times New Roman" w:cs="Times New Roman"/>
          <w:sz w:val="28"/>
          <w:szCs w:val="28"/>
        </w:rPr>
        <w:br/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Бибирево в городе Москве.</w:t>
      </w:r>
    </w:p>
    <w:p w:rsidR="00B64BBA" w:rsidRPr="006E3E51" w:rsidRDefault="00B64BBA" w:rsidP="00E122EF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E51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</w:t>
      </w:r>
      <w:r>
        <w:rPr>
          <w:rFonts w:ascii="Times New Roman" w:hAnsi="Times New Roman" w:cs="Times New Roman"/>
          <w:sz w:val="28"/>
          <w:szCs w:val="28"/>
        </w:rPr>
        <w:t>ожить</w:t>
      </w:r>
      <w:r w:rsidRPr="006E3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215E52">
        <w:rPr>
          <w:rFonts w:ascii="Times New Roman" w:hAnsi="Times New Roman" w:cs="Times New Roman"/>
          <w:sz w:val="28"/>
          <w:szCs w:val="28"/>
        </w:rPr>
        <w:t>главу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округа Бибирево в городе Москве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Аршанского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</w:t>
      </w:r>
      <w:r w:rsidRPr="00215E52">
        <w:rPr>
          <w:rFonts w:ascii="Times New Roman" w:hAnsi="Times New Roman" w:cs="Times New Roman"/>
          <w:sz w:val="28"/>
          <w:szCs w:val="28"/>
        </w:rPr>
        <w:t>.</w:t>
      </w:r>
    </w:p>
    <w:p w:rsidR="00B64BBA" w:rsidRDefault="00B64BBA" w:rsidP="00B64B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4BBA" w:rsidRPr="00B64BBA" w:rsidRDefault="00B64BBA" w:rsidP="00B64BB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4BBA">
        <w:rPr>
          <w:rFonts w:ascii="Times New Roman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B64BBA" w:rsidRPr="00B64BBA" w:rsidRDefault="00B64BBA" w:rsidP="00B64BB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4BBA">
        <w:rPr>
          <w:rFonts w:ascii="Times New Roman" w:hAnsi="Times New Roman" w:cs="Times New Roman"/>
          <w:b/>
          <w:sz w:val="28"/>
          <w:szCs w:val="28"/>
        </w:rPr>
        <w:t xml:space="preserve">образования - муниципального округа </w:t>
      </w:r>
    </w:p>
    <w:p w:rsidR="00B64BBA" w:rsidRPr="00B64BBA" w:rsidRDefault="00B64BBA" w:rsidP="00B64BB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4BBA">
        <w:rPr>
          <w:rFonts w:ascii="Times New Roman" w:hAnsi="Times New Roman" w:cs="Times New Roman"/>
          <w:b/>
          <w:sz w:val="28"/>
          <w:szCs w:val="28"/>
        </w:rPr>
        <w:t>Бибирево  в</w:t>
      </w:r>
      <w:proofErr w:type="gramEnd"/>
      <w:r w:rsidRPr="00B64BBA">
        <w:rPr>
          <w:rFonts w:ascii="Times New Roman" w:hAnsi="Times New Roman" w:cs="Times New Roman"/>
          <w:b/>
          <w:sz w:val="28"/>
          <w:szCs w:val="28"/>
        </w:rPr>
        <w:t xml:space="preserve"> городе Москве               </w:t>
      </w:r>
      <w:r w:rsidRPr="00B64BBA">
        <w:rPr>
          <w:rFonts w:ascii="Times New Roman" w:hAnsi="Times New Roman" w:cs="Times New Roman"/>
          <w:b/>
          <w:sz w:val="28"/>
          <w:szCs w:val="28"/>
        </w:rPr>
        <w:tab/>
      </w:r>
      <w:r w:rsidRPr="00B64BB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64BBA">
        <w:rPr>
          <w:rFonts w:ascii="Times New Roman" w:hAnsi="Times New Roman" w:cs="Times New Roman"/>
          <w:b/>
          <w:sz w:val="28"/>
          <w:szCs w:val="28"/>
        </w:rPr>
        <w:t xml:space="preserve">  А.В. </w:t>
      </w:r>
      <w:proofErr w:type="spellStart"/>
      <w:r w:rsidRPr="00B64BBA">
        <w:rPr>
          <w:rFonts w:ascii="Times New Roman" w:hAnsi="Times New Roman" w:cs="Times New Roman"/>
          <w:b/>
          <w:sz w:val="28"/>
          <w:szCs w:val="28"/>
        </w:rPr>
        <w:t>Аршанский</w:t>
      </w:r>
      <w:proofErr w:type="spellEnd"/>
    </w:p>
    <w:p w:rsidR="00B64BBA" w:rsidRPr="00B64BBA" w:rsidRDefault="00B64BBA" w:rsidP="00B64BBA">
      <w:pPr>
        <w:rPr>
          <w:rFonts w:ascii="Times New Roman" w:hAnsi="Times New Roman" w:cs="Times New Roman"/>
          <w:b/>
          <w:sz w:val="28"/>
          <w:szCs w:val="28"/>
        </w:rPr>
      </w:pPr>
    </w:p>
    <w:p w:rsidR="00B64BBA" w:rsidRDefault="00B64BBA" w:rsidP="00B64BBA">
      <w:pPr>
        <w:rPr>
          <w:rFonts w:ascii="Times New Roman" w:hAnsi="Times New Roman" w:cs="Times New Roman"/>
          <w:b/>
          <w:sz w:val="28"/>
          <w:szCs w:val="28"/>
        </w:rPr>
      </w:pPr>
    </w:p>
    <w:p w:rsidR="00B64BBA" w:rsidRDefault="00B64BBA" w:rsidP="00B64BBA">
      <w:pPr>
        <w:rPr>
          <w:rFonts w:ascii="Times New Roman" w:hAnsi="Times New Roman" w:cs="Times New Roman"/>
          <w:bCs/>
          <w:sz w:val="28"/>
          <w:szCs w:val="28"/>
        </w:rPr>
        <w:sectPr w:rsidR="00B64BBA" w:rsidSect="003C35DF">
          <w:headerReference w:type="default" r:id="rId8"/>
          <w:pgSz w:w="11909" w:h="16834"/>
          <w:pgMar w:top="448" w:right="852" w:bottom="902" w:left="1560" w:header="720" w:footer="720" w:gutter="0"/>
          <w:cols w:space="60"/>
          <w:noEndnote/>
          <w:titlePg/>
          <w:docGrid w:linePitch="272"/>
        </w:sectPr>
      </w:pPr>
    </w:p>
    <w:p w:rsidR="00B64BBA" w:rsidRPr="00B64BBA" w:rsidRDefault="00B64BBA" w:rsidP="00B64BBA">
      <w:pPr>
        <w:ind w:left="1062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4BB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 </w:t>
      </w:r>
    </w:p>
    <w:p w:rsidR="00B64BBA" w:rsidRPr="00B64BBA" w:rsidRDefault="00B64BBA" w:rsidP="00B64BBA">
      <w:pPr>
        <w:ind w:left="1062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4BBA">
        <w:rPr>
          <w:rFonts w:ascii="Times New Roman" w:hAnsi="Times New Roman" w:cs="Times New Roman"/>
          <w:bCs/>
          <w:sz w:val="28"/>
          <w:szCs w:val="28"/>
        </w:rPr>
        <w:t>к решению Совета депутатов</w:t>
      </w:r>
    </w:p>
    <w:p w:rsidR="00B64BBA" w:rsidRPr="00B64BBA" w:rsidRDefault="00B64BBA" w:rsidP="00B64BBA">
      <w:pPr>
        <w:ind w:left="10774" w:firstLine="5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4BBA">
        <w:rPr>
          <w:rFonts w:ascii="Times New Roman" w:hAnsi="Times New Roman" w:cs="Times New Roman"/>
          <w:bCs/>
          <w:sz w:val="28"/>
          <w:szCs w:val="28"/>
        </w:rPr>
        <w:t xml:space="preserve">муниципального округа Бибирево </w:t>
      </w:r>
    </w:p>
    <w:p w:rsidR="00B64BBA" w:rsidRPr="00B64BBA" w:rsidRDefault="00B64BBA" w:rsidP="00B64BBA">
      <w:pPr>
        <w:ind w:left="11051" w:firstLine="27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4BBA">
        <w:rPr>
          <w:rFonts w:ascii="Times New Roman" w:hAnsi="Times New Roman" w:cs="Times New Roman"/>
          <w:bCs/>
          <w:sz w:val="28"/>
          <w:szCs w:val="28"/>
        </w:rPr>
        <w:t>в городе Москве</w:t>
      </w:r>
    </w:p>
    <w:p w:rsidR="00B64BBA" w:rsidRPr="00B64BBA" w:rsidRDefault="000F5C38" w:rsidP="00B64BBA">
      <w:pPr>
        <w:ind w:left="10774" w:firstLine="55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27 августа 2026 года № 8/</w:t>
      </w:r>
      <w:r w:rsidR="0067493C">
        <w:rPr>
          <w:rFonts w:ascii="Times New Roman" w:hAnsi="Times New Roman" w:cs="Times New Roman"/>
          <w:sz w:val="28"/>
          <w:szCs w:val="28"/>
        </w:rPr>
        <w:t>2</w:t>
      </w:r>
    </w:p>
    <w:p w:rsidR="00B64BBA" w:rsidRPr="00B64BBA" w:rsidRDefault="00B64BBA" w:rsidP="00B64BBA">
      <w:pPr>
        <w:rPr>
          <w:rFonts w:ascii="Times New Roman" w:hAnsi="Times New Roman" w:cs="Times New Roman"/>
          <w:sz w:val="28"/>
          <w:szCs w:val="28"/>
        </w:rPr>
      </w:pPr>
    </w:p>
    <w:p w:rsidR="00B64BBA" w:rsidRPr="00B64BBA" w:rsidRDefault="00B64BBA" w:rsidP="00B64BBA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64BBA" w:rsidRPr="00B64BBA" w:rsidRDefault="00B64BBA" w:rsidP="00B64BBA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64BBA" w:rsidRPr="00B64BBA" w:rsidRDefault="00B64BBA" w:rsidP="00B64BBA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64BBA">
        <w:rPr>
          <w:rFonts w:ascii="Times New Roman" w:hAnsi="Times New Roman"/>
          <w:b/>
          <w:color w:val="000000"/>
          <w:sz w:val="28"/>
          <w:szCs w:val="28"/>
        </w:rPr>
        <w:t xml:space="preserve">Адресный перечень нестационарных торговых объектов, </w:t>
      </w:r>
    </w:p>
    <w:p w:rsidR="00B64BBA" w:rsidRPr="00B64BBA" w:rsidRDefault="00B64BBA" w:rsidP="00B64BBA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64BBA">
        <w:rPr>
          <w:rFonts w:ascii="Times New Roman" w:hAnsi="Times New Roman"/>
          <w:b/>
          <w:color w:val="000000"/>
          <w:sz w:val="28"/>
          <w:szCs w:val="28"/>
        </w:rPr>
        <w:t xml:space="preserve">подлежащих </w:t>
      </w:r>
      <w:r>
        <w:rPr>
          <w:rFonts w:ascii="Times New Roman" w:hAnsi="Times New Roman"/>
          <w:b/>
          <w:color w:val="000000"/>
          <w:sz w:val="28"/>
          <w:szCs w:val="28"/>
        </w:rPr>
        <w:t>включению в схему</w:t>
      </w:r>
      <w:r w:rsidRPr="00B64BBA">
        <w:rPr>
          <w:rFonts w:ascii="Times New Roman" w:hAnsi="Times New Roman"/>
          <w:b/>
          <w:color w:val="000000"/>
          <w:sz w:val="28"/>
          <w:szCs w:val="28"/>
        </w:rPr>
        <w:t xml:space="preserve"> размещения</w:t>
      </w:r>
    </w:p>
    <w:p w:rsidR="00B64BBA" w:rsidRPr="00B64BBA" w:rsidRDefault="00B64BBA" w:rsidP="00B64BBA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13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1293"/>
        <w:gridCol w:w="1984"/>
        <w:gridCol w:w="1390"/>
        <w:gridCol w:w="2552"/>
        <w:gridCol w:w="1134"/>
        <w:gridCol w:w="2268"/>
        <w:gridCol w:w="2268"/>
      </w:tblGrid>
      <w:tr w:rsidR="000F5C38" w:rsidRPr="00B64BBA" w:rsidTr="000F5C38">
        <w:trPr>
          <w:cantSplit/>
          <w:trHeight w:val="1216"/>
          <w:jc w:val="center"/>
        </w:trPr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Округ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Вид объекта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Адрес размещения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Площадь НТО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Специализация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Период размещения</w:t>
            </w:r>
          </w:p>
        </w:tc>
      </w:tr>
      <w:tr w:rsidR="000F5C38" w:rsidRPr="00B64BBA" w:rsidTr="000F5C38">
        <w:trPr>
          <w:cantSplit/>
          <w:trHeight w:val="1112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СВАО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Бибирево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67493C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Павильон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5F6F91" w:rsidP="005F6F91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ул. Белозерская, дом </w:t>
            </w:r>
            <w:r w:rsidR="000F5C3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  <w:r w:rsidR="0067493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67493C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  <w:r w:rsidR="000F5C38" w:rsidRPr="00B64BB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F5C38" w:rsidRPr="00B64BB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="000F5C38" w:rsidRPr="00B64BB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67493C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Прокат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C38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 1 января по </w:t>
            </w:r>
          </w:p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31 декабря</w:t>
            </w:r>
          </w:p>
        </w:tc>
      </w:tr>
    </w:tbl>
    <w:p w:rsidR="00B64BBA" w:rsidRPr="00B64BBA" w:rsidRDefault="00B64BBA" w:rsidP="00B64B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4BBA" w:rsidRPr="00B64BBA" w:rsidRDefault="00B64BBA" w:rsidP="00B64BBA">
      <w:pPr>
        <w:rPr>
          <w:sz w:val="28"/>
          <w:szCs w:val="28"/>
        </w:rPr>
      </w:pPr>
    </w:p>
    <w:p w:rsidR="00C31DD6" w:rsidRPr="00B64BBA" w:rsidRDefault="00C31DD6">
      <w:pPr>
        <w:rPr>
          <w:sz w:val="28"/>
          <w:szCs w:val="28"/>
        </w:rPr>
      </w:pPr>
    </w:p>
    <w:sectPr w:rsidR="00C31DD6" w:rsidRPr="00B64BBA" w:rsidSect="00F4277A">
      <w:pgSz w:w="16834" w:h="11909" w:orient="landscape"/>
      <w:pgMar w:top="1559" w:right="448" w:bottom="851" w:left="902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26B" w:rsidRDefault="0012726B">
      <w:r>
        <w:separator/>
      </w:r>
    </w:p>
  </w:endnote>
  <w:endnote w:type="continuationSeparator" w:id="0">
    <w:p w:rsidR="0012726B" w:rsidRDefault="00127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26B" w:rsidRDefault="0012726B">
      <w:r>
        <w:separator/>
      </w:r>
    </w:p>
  </w:footnote>
  <w:footnote w:type="continuationSeparator" w:id="0">
    <w:p w:rsidR="0012726B" w:rsidRDefault="001272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5DF" w:rsidRDefault="00B64BB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37DAF">
      <w:rPr>
        <w:noProof/>
      </w:rPr>
      <w:t>2</w:t>
    </w:r>
    <w:r>
      <w:fldChar w:fldCharType="end"/>
    </w:r>
  </w:p>
  <w:p w:rsidR="003C35DF" w:rsidRDefault="001272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A30DB"/>
    <w:multiLevelType w:val="hybridMultilevel"/>
    <w:tmpl w:val="89C48CA6"/>
    <w:lvl w:ilvl="0" w:tplc="529C7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58D"/>
    <w:rsid w:val="000F5C38"/>
    <w:rsid w:val="0012726B"/>
    <w:rsid w:val="003E658F"/>
    <w:rsid w:val="005F6F91"/>
    <w:rsid w:val="0067493C"/>
    <w:rsid w:val="00B64BBA"/>
    <w:rsid w:val="00C31DD6"/>
    <w:rsid w:val="00C37DAF"/>
    <w:rsid w:val="00CC7E36"/>
    <w:rsid w:val="00D1158D"/>
    <w:rsid w:val="00E122EF"/>
    <w:rsid w:val="00F5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8B8C6A-EE60-4769-A30B-C786997A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B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64BBA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4BBA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B64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4BB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7DA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7D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2026-08-28T07:15:00Z</cp:lastPrinted>
  <dcterms:created xsi:type="dcterms:W3CDTF">2026-08-21T08:38:00Z</dcterms:created>
  <dcterms:modified xsi:type="dcterms:W3CDTF">2026-08-28T07:15:00Z</dcterms:modified>
</cp:coreProperties>
</file>